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[Iyong buong Pangalan]</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[Tirahan]</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Petsa: _______________</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ng tatanggap ng sulat]</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[Katungkulan, Opisina/Departamento]</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ng Paaralan]</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Mahal na [Recipient’s name],</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ab/>
        <w:t xml:space="preserve">Magandang araw! Ako po si [BUONG PANGALAN], isang </w:t>
      </w:r>
      <w:r w:rsidDel="00000000" w:rsidR="00000000" w:rsidRPr="00000000">
        <w:rPr>
          <w:rFonts w:ascii="Arial" w:cs="Arial" w:eastAsia="Arial" w:hAnsi="Arial"/>
          <w:i w:val="1"/>
          <w:sz w:val="24"/>
          <w:szCs w:val="24"/>
          <w:rtl w:val="0"/>
        </w:rPr>
        <w:t xml:space="preserve">Grade</w:t>
      </w:r>
      <w:r w:rsidDel="00000000" w:rsidR="00000000" w:rsidRPr="00000000">
        <w:rPr>
          <w:rFonts w:ascii="Arial" w:cs="Arial" w:eastAsia="Arial" w:hAnsi="Arial"/>
          <w:sz w:val="24"/>
          <w:szCs w:val="24"/>
          <w:rtl w:val="0"/>
        </w:rPr>
        <w:t xml:space="preserve"> [BAITANG/ANTAS] ng paaralang [PANGALAN NG PAARALAN]. Akin pong napag-alaman na kayo ay kasalukuyang nagbibigay ng tulong-pinansyal sa pamamagitan ng [PANGALAN NG SCHOLARSHIP] na layuning [ISULAT ANG LAYUNIN NG SCHOLARSHIP AT KUNG PAANO ITO TUGMA SA IYONG MGA PANGARAP]. Kailangang-kailangan ko po ngayon ang tulong-pinansiyal sa aking pag-aaral dahil [ILAHAD ANG DAHILAN KUNG BAKIT KA NAG-AAPPLY].</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ab/>
        <w:t xml:space="preserve">Pangarap ko pong [ISULAT ANG IYONG MGA PANGARAP AT AMBISYON] dahil [ILAHAD ANG DAHILAN SA LIKOD NG IYONG PANGARAP (</w:t>
      </w:r>
      <w:r w:rsidDel="00000000" w:rsidR="00000000" w:rsidRPr="00000000">
        <w:rPr>
          <w:rFonts w:ascii="Arial" w:cs="Arial" w:eastAsia="Arial" w:hAnsi="Arial"/>
          <w:i w:val="1"/>
          <w:sz w:val="24"/>
          <w:szCs w:val="24"/>
          <w:rtl w:val="0"/>
        </w:rPr>
        <w:t xml:space="preserve">Maaaring gumamit ng personal na anekdota)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ab/>
        <w:t xml:space="preserve">Ako po ay naniniwalang karapat-dapat ako maging isa sa inyong mga iskolar sapagkat [ILAHAD ANG IYONG MGA KWALIPIKASYONG TUGMA SA PANGANGAILANGAN NG SCHOLARSHIP]. Ako rin ay [MAGBIGAY PA NG IBANG DAHILAN BAKIT KA NILA DAPAT PILIIN (</w:t>
      </w:r>
      <w:r w:rsidDel="00000000" w:rsidR="00000000" w:rsidRPr="00000000">
        <w:rPr>
          <w:rFonts w:ascii="Arial" w:cs="Arial" w:eastAsia="Arial" w:hAnsi="Arial"/>
          <w:i w:val="1"/>
          <w:sz w:val="24"/>
          <w:szCs w:val="24"/>
          <w:rtl w:val="0"/>
        </w:rPr>
        <w:t xml:space="preserve">Maaaring magbigay ng mga testimonya/ibang mga ebidensiya)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ab/>
        <w:t xml:space="preserve">Labis po akong nagpapasalamat sa pagbibigay-pansin sa aking aplikasyon para sa inyong programa. Napakalaking tulong po para sa akin at sa aking pamilya kung ako po ay inyong mabibigyan ng pagkakataon. Umaasa po ako sa inyong tugon sa lalong madaling panahon.</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Gumagalang,</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at Lagda]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30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Ce71O1epWAQQOPi7Hj4Lr189w==">AMUW2mVV/kJn24zw85gGo2BrKIfkA0Fsor93k22Rvr3RKg4z8L2YHF1qQPwdx2Vdgw/zgw+/I6C6v83myjUWtQnOSdh+yabpPuky5DruB8tqPutlBQPzNVg=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2022-08-21T04:51:00Z</dcterms:created>
  <dc:creator>Jewel Kyle Fabula</dc:creator>
</cp:coreProperties>
</file>